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60DDD8" w14:textId="77777777" w:rsidR="00357D03" w:rsidRPr="001E643F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</w:pPr>
      <w:r w:rsidRPr="001E643F"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  <w:t>Všeobecné informace o dodavateli</w:t>
      </w:r>
    </w:p>
    <w:p w14:paraId="602B8474" w14:textId="77777777" w:rsidR="00357D03" w:rsidRPr="001E643F" w:rsidRDefault="00357D03" w:rsidP="00357D03">
      <w:pPr>
        <w:pStyle w:val="text-3mezera"/>
        <w:widowControl/>
        <w:jc w:val="left"/>
        <w:rPr>
          <w:rFonts w:ascii="Verdana" w:hAnsi="Verdana" w:cs="Calibri"/>
          <w:sz w:val="18"/>
          <w:szCs w:val="18"/>
        </w:rPr>
      </w:pPr>
    </w:p>
    <w:p w14:paraId="00853FF2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Obchodní firma: </w:t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E643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F2C650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Sídlo: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6AEA2AA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IČ</w:t>
      </w:r>
      <w:r w:rsidR="004F678B" w:rsidRPr="001E643F">
        <w:rPr>
          <w:rFonts w:ascii="Verdana" w:hAnsi="Verdana" w:cs="Calibri"/>
          <w:sz w:val="18"/>
          <w:szCs w:val="18"/>
        </w:rPr>
        <w:t>O</w:t>
      </w:r>
      <w:r w:rsidRP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E643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74A30A31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DIČ: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CAE55D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Právní forma: 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BCDDDB3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3BF0FB8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Podrobnosti registrace</w:t>
      </w:r>
      <w:r w:rsid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3CACAB4" w14:textId="77777777" w:rsidR="001E643F" w:rsidRDefault="001E643F" w:rsidP="001E643F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  <w:bookmarkStart w:id="0" w:name="_GoBack"/>
      <w:bookmarkEnd w:id="0"/>
    </w:p>
    <w:p w14:paraId="25CF3276" w14:textId="77777777" w:rsidR="001E643F" w:rsidRPr="002D1AB9" w:rsidRDefault="001E643F" w:rsidP="001E643F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1AF6982A49F44E378FABBCEDC06EF9BA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E2B5762BBE534879AB43B6793153EDC8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8CF8EE5" w14:textId="0B6C3127" w:rsidR="00357D03" w:rsidRPr="001E643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E643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85EE4" w:rsidRPr="00E85EE4">
        <w:rPr>
          <w:rFonts w:ascii="Verdana" w:hAnsi="Verdana"/>
          <w:b/>
          <w:sz w:val="18"/>
          <w:szCs w:val="18"/>
        </w:rPr>
        <w:t>„Oprava mostu v km 66,856 Havlovice – Tachov“</w:t>
      </w:r>
      <w:r w:rsidR="00E85EE4">
        <w:rPr>
          <w:rFonts w:ascii="Verdana" w:hAnsi="Verdana"/>
          <w:sz w:val="18"/>
          <w:szCs w:val="18"/>
        </w:rPr>
        <w:t xml:space="preserve"> </w:t>
      </w:r>
      <w:r w:rsidRPr="001E643F">
        <w:rPr>
          <w:rFonts w:ascii="Verdana" w:hAnsi="Verdana"/>
          <w:sz w:val="18"/>
          <w:szCs w:val="18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A9993E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1E68C641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48A604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B9CC4F5" w14:textId="77777777" w:rsidR="001E643F" w:rsidRP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>
        <w:rPr>
          <w:rFonts w:ascii="Verdana" w:hAnsi="Verdana"/>
          <w:b w:val="0"/>
          <w:sz w:val="18"/>
          <w:szCs w:val="18"/>
        </w:rPr>
        <w:t>V …………………</w:t>
      </w:r>
      <w:r w:rsidRPr="001E643F">
        <w:rPr>
          <w:rFonts w:ascii="Verdana" w:hAnsi="Verdana"/>
          <w:b w:val="0"/>
          <w:sz w:val="18"/>
          <w:szCs w:val="18"/>
        </w:rPr>
        <w:t xml:space="preserve"> dne ………………………</w:t>
      </w:r>
    </w:p>
    <w:p w14:paraId="083CCF3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FE5124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1FBA761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E510F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6D803F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81CE21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71956A8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21E328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84B0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C6EEBC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6570A4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2245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2A9736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9BC0C2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E2C26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ECF5034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244AD3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B6C8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3825A2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8870D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31D756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41EE1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FB8DF4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5A00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 w:cs="Calibri"/>
          <w:caps/>
          <w:sz w:val="22"/>
          <w:szCs w:val="22"/>
        </w:rPr>
        <w:t>----------------------------------------------------------------------------------</w:t>
      </w:r>
    </w:p>
    <w:p w14:paraId="71DDB53A" w14:textId="77777777" w:rsidR="001E643F" w:rsidRPr="00AF376D" w:rsidRDefault="001E643F" w:rsidP="001E643F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617E5C77" w14:textId="77777777" w:rsidR="001E643F" w:rsidRPr="00E868BD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1E643F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3CA987" w14:textId="77777777" w:rsidR="00253352" w:rsidRDefault="00253352" w:rsidP="00357D03">
      <w:r>
        <w:separator/>
      </w:r>
    </w:p>
  </w:endnote>
  <w:endnote w:type="continuationSeparator" w:id="0">
    <w:p w14:paraId="06CCAB0B" w14:textId="77777777" w:rsidR="00253352" w:rsidRDefault="0025335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74F379" w14:textId="77777777" w:rsidR="00253352" w:rsidRDefault="00253352" w:rsidP="00357D03">
      <w:r>
        <w:separator/>
      </w:r>
    </w:p>
  </w:footnote>
  <w:footnote w:type="continuationSeparator" w:id="0">
    <w:p w14:paraId="2F3F1C6F" w14:textId="77777777" w:rsidR="00253352" w:rsidRDefault="0025335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40855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0A4928B7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3ABA57C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E643F"/>
    <w:rsid w:val="002472E9"/>
    <w:rsid w:val="00253352"/>
    <w:rsid w:val="002A501C"/>
    <w:rsid w:val="00357D03"/>
    <w:rsid w:val="003727EC"/>
    <w:rsid w:val="003C2A5A"/>
    <w:rsid w:val="004964BE"/>
    <w:rsid w:val="004F678B"/>
    <w:rsid w:val="005A270F"/>
    <w:rsid w:val="005B58EC"/>
    <w:rsid w:val="00815EE9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5EE4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6703D8A"/>
  <w15:docId w15:val="{4BA05B22-24FA-4C9C-85E2-1D24DC75F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F6982A49F44E378FABBCEDC06E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19453A-0F28-4C22-A78B-46978DCD671C}"/>
      </w:docPartPr>
      <w:docPartBody>
        <w:p w:rsidR="002311AD" w:rsidRDefault="000A0793" w:rsidP="000A0793">
          <w:pPr>
            <w:pStyle w:val="1AF6982A49F44E378FABBCEDC06EF9B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2B5762BBE534879AB43B6793153ED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0F49C2-8F45-4ED4-BFC3-6AB20C81ABAB}"/>
      </w:docPartPr>
      <w:docPartBody>
        <w:p w:rsidR="002311AD" w:rsidRDefault="000A0793" w:rsidP="000A0793">
          <w:pPr>
            <w:pStyle w:val="E2B5762BBE534879AB43B6793153EDC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0793"/>
    <w:rsid w:val="002311AD"/>
    <w:rsid w:val="00243AE6"/>
    <w:rsid w:val="00302C84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A0793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1AF6982A49F44E378FABBCEDC06EF9BA">
    <w:name w:val="1AF6982A49F44E378FABBCEDC06EF9BA"/>
    <w:rsid w:val="000A0793"/>
    <w:pPr>
      <w:spacing w:after="160" w:line="259" w:lineRule="auto"/>
    </w:pPr>
  </w:style>
  <w:style w:type="paragraph" w:customStyle="1" w:styleId="E2B5762BBE534879AB43B6793153EDC8">
    <w:name w:val="E2B5762BBE534879AB43B6793153EDC8"/>
    <w:rsid w:val="000A079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203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Hniličková Hana, Bc.</cp:lastModifiedBy>
  <cp:revision>18</cp:revision>
  <dcterms:created xsi:type="dcterms:W3CDTF">2018-11-26T13:29:00Z</dcterms:created>
  <dcterms:modified xsi:type="dcterms:W3CDTF">2021-04-27T10:59:00Z</dcterms:modified>
</cp:coreProperties>
</file>